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BA69" w14:textId="1EFADABA" w:rsidR="000A7597" w:rsidRDefault="00C74910" w:rsidP="000960E9">
      <w:pPr>
        <w:pStyle w:val="Title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47EDC5" wp14:editId="02021BFD">
            <wp:simplePos x="5238750" y="619125"/>
            <wp:positionH relativeFrom="margin">
              <wp:align>right</wp:align>
            </wp:positionH>
            <wp:positionV relativeFrom="margin">
              <wp:align>top</wp:align>
            </wp:positionV>
            <wp:extent cx="1428750" cy="1295400"/>
            <wp:effectExtent l="0" t="0" r="0" b="0"/>
            <wp:wrapSquare wrapText="bothSides"/>
            <wp:docPr id="4" name="Picture 4" descr="Diagram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959">
        <w:t>Municipal Pension Retirees’ Association</w:t>
      </w:r>
      <w:r w:rsidR="009115BD">
        <w:t xml:space="preserve">     </w:t>
      </w:r>
    </w:p>
    <w:p w14:paraId="229C853C" w14:textId="77777777" w:rsidR="00D11244" w:rsidRDefault="009115BD">
      <w:pPr>
        <w:pStyle w:val="Title"/>
        <w:rPr>
          <w:spacing w:val="-2"/>
        </w:rPr>
      </w:pPr>
      <w:r>
        <w:t xml:space="preserve">   </w:t>
      </w:r>
      <w:r w:rsidR="000960E9">
        <w:t>NEW</w:t>
      </w:r>
      <w:r w:rsidR="000960E9">
        <w:rPr>
          <w:spacing w:val="-1"/>
        </w:rPr>
        <w:t xml:space="preserve"> </w:t>
      </w:r>
      <w:r w:rsidR="000960E9">
        <w:t xml:space="preserve">MEMBER </w:t>
      </w:r>
      <w:r w:rsidR="000960E9">
        <w:rPr>
          <w:spacing w:val="-2"/>
        </w:rPr>
        <w:t>APPLICATION</w:t>
      </w:r>
      <w:r>
        <w:rPr>
          <w:spacing w:val="-2"/>
        </w:rPr>
        <w:t xml:space="preserve">    </w:t>
      </w:r>
    </w:p>
    <w:p w14:paraId="61BA35DF" w14:textId="23558358" w:rsidR="000A0895" w:rsidRDefault="009115BD">
      <w:pPr>
        <w:pStyle w:val="Title"/>
      </w:pPr>
      <w:r>
        <w:rPr>
          <w:spacing w:val="-2"/>
        </w:rPr>
        <w:t xml:space="preserve">                                      </w:t>
      </w:r>
    </w:p>
    <w:p w14:paraId="3FB1864D" w14:textId="41B5CAF8" w:rsidR="000A0895" w:rsidRDefault="000960E9">
      <w:pPr>
        <w:pStyle w:val="BodyText"/>
        <w:spacing w:before="1"/>
        <w:ind w:left="360" w:right="413"/>
        <w:jc w:val="both"/>
      </w:pPr>
      <w:r>
        <w:t>Effective</w:t>
      </w:r>
      <w:r>
        <w:rPr>
          <w:spacing w:val="-3"/>
        </w:rPr>
        <w:t xml:space="preserve"> </w:t>
      </w:r>
      <w:r>
        <w:t>January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proofErr w:type="gramStart"/>
      <w:r>
        <w:t>2022</w:t>
      </w:r>
      <w:proofErr w:type="gramEnd"/>
      <w:r>
        <w:rPr>
          <w:spacing w:val="-3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dues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$22.00</w:t>
      </w:r>
      <w:r>
        <w:rPr>
          <w:spacing w:val="-3"/>
        </w:rPr>
        <w:t xml:space="preserve"> </w:t>
      </w:r>
      <w:r>
        <w:t>per member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$40.00</w:t>
      </w:r>
      <w:r>
        <w:rPr>
          <w:spacing w:val="-3"/>
        </w:rPr>
        <w:t xml:space="preserve"> </w:t>
      </w:r>
      <w:r>
        <w:t>per couple.</w:t>
      </w:r>
      <w:r>
        <w:rPr>
          <w:spacing w:val="-2"/>
        </w:rPr>
        <w:t xml:space="preserve"> </w:t>
      </w:r>
      <w:r>
        <w:t>*New</w:t>
      </w:r>
      <w:r>
        <w:rPr>
          <w:spacing w:val="-3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a municipal pension</w:t>
      </w:r>
      <w:r>
        <w:rPr>
          <w:spacing w:val="-1"/>
        </w:rPr>
        <w:t xml:space="preserve"> </w:t>
      </w:r>
      <w:r>
        <w:t>(MPP)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calendar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apply.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PID number for automatic Dues Deduction in subsequent years.</w:t>
      </w:r>
      <w:r w:rsidR="00E42A26">
        <w:t xml:space="preserve"> Online form is located at www.mpra.ca. </w:t>
      </w:r>
    </w:p>
    <w:p w14:paraId="1D551262" w14:textId="62E831B4" w:rsidR="000A0895" w:rsidRDefault="000A0895">
      <w:pPr>
        <w:pStyle w:val="BodyText"/>
        <w:spacing w:before="7"/>
        <w:rPr>
          <w:sz w:val="15"/>
        </w:rPr>
      </w:pPr>
    </w:p>
    <w:p w14:paraId="63AF0A13" w14:textId="54D8D484" w:rsidR="000A0895" w:rsidRDefault="000960E9">
      <w:pPr>
        <w:pStyle w:val="BodyText"/>
        <w:ind w:left="107"/>
      </w:pPr>
      <w:r>
        <w:t>MPRA</w:t>
      </w:r>
      <w:r>
        <w:rPr>
          <w:spacing w:val="-7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Phone</w:t>
      </w:r>
      <w:r>
        <w:rPr>
          <w:spacing w:val="-7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inquiries:</w:t>
      </w:r>
      <w:r>
        <w:rPr>
          <w:spacing w:val="-7"/>
        </w:rPr>
        <w:t xml:space="preserve"> </w:t>
      </w:r>
      <w:r>
        <w:t>250-768-</w:t>
      </w:r>
      <w:r>
        <w:rPr>
          <w:spacing w:val="-4"/>
        </w:rPr>
        <w:t>1519</w:t>
      </w:r>
    </w:p>
    <w:p w14:paraId="4D2257E3" w14:textId="77777777" w:rsidR="000A0895" w:rsidRDefault="000960E9">
      <w:pPr>
        <w:pStyle w:val="BodyText"/>
        <w:tabs>
          <w:tab w:val="left" w:pos="3944"/>
          <w:tab w:val="left" w:pos="7208"/>
          <w:tab w:val="left" w:pos="10678"/>
        </w:tabs>
        <w:spacing w:before="161"/>
        <w:ind w:left="107"/>
      </w:pPr>
      <w:r>
        <w:rPr>
          <w:spacing w:val="-2"/>
        </w:rPr>
        <w:t>(Surname)</w:t>
      </w:r>
      <w:r>
        <w:rPr>
          <w:u w:val="single"/>
        </w:rPr>
        <w:tab/>
      </w:r>
      <w:r>
        <w:rPr>
          <w:spacing w:val="-2"/>
        </w:rPr>
        <w:t>(First)</w:t>
      </w:r>
      <w:r>
        <w:rPr>
          <w:u w:val="single"/>
        </w:rPr>
        <w:tab/>
      </w:r>
      <w:r>
        <w:t xml:space="preserve">_ </w:t>
      </w:r>
      <w:r>
        <w:rPr>
          <w:spacing w:val="-2"/>
        </w:rPr>
        <w:t>(Middle)</w:t>
      </w:r>
      <w:r>
        <w:rPr>
          <w:u w:val="single"/>
        </w:rPr>
        <w:tab/>
      </w:r>
    </w:p>
    <w:p w14:paraId="45A8BB76" w14:textId="1F4E8830" w:rsidR="000A0895" w:rsidRDefault="000A0895">
      <w:pPr>
        <w:pStyle w:val="BodyText"/>
        <w:spacing w:before="12"/>
        <w:rPr>
          <w:sz w:val="19"/>
        </w:rPr>
      </w:pPr>
    </w:p>
    <w:p w14:paraId="752C7BD3" w14:textId="77777777" w:rsidR="000A0895" w:rsidRDefault="000960E9">
      <w:pPr>
        <w:pStyle w:val="BodyText"/>
        <w:tabs>
          <w:tab w:val="left" w:pos="4401"/>
          <w:tab w:val="left" w:pos="7812"/>
          <w:tab w:val="left" w:pos="10641"/>
        </w:tabs>
        <w:ind w:left="107" w:right="776"/>
      </w:pPr>
      <w:r>
        <w:t>Partners Name: (Surname)</w:t>
      </w:r>
      <w:r>
        <w:rPr>
          <w:u w:val="single"/>
        </w:rPr>
        <w:tab/>
      </w:r>
      <w:r>
        <w:rPr>
          <w:spacing w:val="-2"/>
        </w:rPr>
        <w:t>(First)</w:t>
      </w:r>
      <w:r>
        <w:rPr>
          <w:u w:val="single"/>
        </w:rPr>
        <w:tab/>
      </w:r>
      <w:r>
        <w:rPr>
          <w:spacing w:val="-2"/>
        </w:rPr>
        <w:t>(Middle)</w:t>
      </w:r>
      <w:r>
        <w:rPr>
          <w:u w:val="single"/>
        </w:rPr>
        <w:tab/>
      </w:r>
      <w:r>
        <w:t xml:space="preserve"> (Provide Partners information for couple memberships only.)</w:t>
      </w:r>
    </w:p>
    <w:p w14:paraId="46974550" w14:textId="77777777" w:rsidR="000A0895" w:rsidRDefault="000A0895">
      <w:pPr>
        <w:pStyle w:val="BodyText"/>
        <w:spacing w:before="7"/>
        <w:rPr>
          <w:sz w:val="19"/>
        </w:rPr>
      </w:pPr>
    </w:p>
    <w:p w14:paraId="344AEB0D" w14:textId="77777777" w:rsidR="000A0895" w:rsidRDefault="000960E9">
      <w:pPr>
        <w:pStyle w:val="BodyText"/>
        <w:tabs>
          <w:tab w:val="left" w:pos="6676"/>
          <w:tab w:val="left" w:pos="9020"/>
          <w:tab w:val="left" w:pos="10727"/>
        </w:tabs>
        <w:ind w:left="107"/>
      </w:pPr>
      <w:r>
        <w:t xml:space="preserve">Address: </w:t>
      </w:r>
      <w:r>
        <w:rPr>
          <w:u w:val="single"/>
        </w:rPr>
        <w:tab/>
      </w:r>
      <w:r>
        <w:t xml:space="preserve">City: </w:t>
      </w:r>
      <w:r>
        <w:rPr>
          <w:u w:val="single"/>
        </w:rPr>
        <w:tab/>
      </w:r>
      <w:proofErr w:type="gramStart"/>
      <w:r>
        <w:t>Prov</w:t>
      </w:r>
      <w:r>
        <w:rPr>
          <w:spacing w:val="-4"/>
        </w:rPr>
        <w:t xml:space="preserve"> </w:t>
      </w:r>
      <w:r>
        <w:rPr>
          <w:spacing w:val="-10"/>
        </w:rPr>
        <w:t>:</w:t>
      </w:r>
      <w:proofErr w:type="gramEnd"/>
      <w:r>
        <w:rPr>
          <w:u w:val="single"/>
        </w:rPr>
        <w:tab/>
      </w:r>
    </w:p>
    <w:p w14:paraId="39281529" w14:textId="77777777" w:rsidR="000A0895" w:rsidRDefault="000A0895">
      <w:pPr>
        <w:pStyle w:val="BodyText"/>
        <w:spacing w:before="2"/>
        <w:rPr>
          <w:sz w:val="8"/>
        </w:rPr>
      </w:pPr>
    </w:p>
    <w:p w14:paraId="51C08BA7" w14:textId="77777777" w:rsidR="000A0895" w:rsidRDefault="000960E9">
      <w:pPr>
        <w:pStyle w:val="BodyText"/>
        <w:tabs>
          <w:tab w:val="left" w:pos="2698"/>
          <w:tab w:val="left" w:pos="4357"/>
          <w:tab w:val="left" w:pos="6395"/>
          <w:tab w:val="left" w:pos="8271"/>
          <w:tab w:val="left" w:pos="10710"/>
        </w:tabs>
        <w:spacing w:before="59"/>
        <w:ind w:left="107"/>
      </w:pPr>
      <w:r>
        <w:t>Postal Code: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>Primary</w:t>
      </w:r>
      <w:r>
        <w:rPr>
          <w:spacing w:val="-6"/>
        </w:rPr>
        <w:t xml:space="preserve"> </w:t>
      </w:r>
      <w:r>
        <w:t>Phone:</w:t>
      </w:r>
      <w:r>
        <w:rPr>
          <w:spacing w:val="-8"/>
        </w:rPr>
        <w:t xml:space="preserve"> </w:t>
      </w:r>
      <w:r>
        <w:rPr>
          <w:spacing w:val="-10"/>
        </w:rP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rPr>
          <w:spacing w:val="-10"/>
        </w:rPr>
        <w:t>_</w:t>
      </w:r>
      <w:r>
        <w:rPr>
          <w:u w:val="single"/>
        </w:rPr>
        <w:tab/>
      </w:r>
      <w:r>
        <w:t>Secondary</w:t>
      </w:r>
      <w:r>
        <w:rPr>
          <w:spacing w:val="-5"/>
        </w:rPr>
        <w:t xml:space="preserve"> </w:t>
      </w:r>
      <w:r>
        <w:t>Phone:</w:t>
      </w:r>
      <w:r>
        <w:rPr>
          <w:spacing w:val="-8"/>
        </w:rPr>
        <w:t xml:space="preserve"> </w:t>
      </w:r>
      <w:r>
        <w:rPr>
          <w:spacing w:val="-10"/>
        </w:rPr>
        <w:t>(</w:t>
      </w:r>
      <w:r>
        <w:rPr>
          <w:u w:val="single"/>
        </w:rPr>
        <w:tab/>
      </w:r>
      <w:r>
        <w:t xml:space="preserve">) </w:t>
      </w:r>
      <w:r>
        <w:rPr>
          <w:u w:val="single"/>
        </w:rPr>
        <w:tab/>
      </w:r>
    </w:p>
    <w:p w14:paraId="62BA63A0" w14:textId="77777777" w:rsidR="000A0895" w:rsidRDefault="000A0895">
      <w:pPr>
        <w:pStyle w:val="BodyText"/>
        <w:spacing w:before="5"/>
        <w:rPr>
          <w:sz w:val="8"/>
        </w:rPr>
      </w:pPr>
    </w:p>
    <w:p w14:paraId="238CE8CA" w14:textId="77777777" w:rsidR="000A0895" w:rsidRDefault="000960E9">
      <w:pPr>
        <w:pStyle w:val="BodyText"/>
        <w:tabs>
          <w:tab w:val="left" w:pos="10751"/>
        </w:tabs>
        <w:spacing w:before="59"/>
        <w:ind w:left="107"/>
      </w:pPr>
      <w:r>
        <w:t>Email</w:t>
      </w:r>
      <w:r>
        <w:rPr>
          <w:spacing w:val="-1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6FCB43EE" w14:textId="77777777" w:rsidR="000A0895" w:rsidRDefault="000A0895">
      <w:pPr>
        <w:pStyle w:val="BodyText"/>
        <w:spacing w:before="2"/>
        <w:rPr>
          <w:sz w:val="8"/>
        </w:rPr>
      </w:pPr>
    </w:p>
    <w:p w14:paraId="63F9E44A" w14:textId="77777777" w:rsidR="000A0895" w:rsidRDefault="000960E9">
      <w:pPr>
        <w:pStyle w:val="BodyText"/>
        <w:tabs>
          <w:tab w:val="left" w:pos="4250"/>
          <w:tab w:val="left" w:pos="10683"/>
        </w:tabs>
        <w:spacing w:before="59"/>
        <w:ind w:left="107"/>
      </w:pPr>
      <w:r>
        <w:t>Previous Employer: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t>Pension</w:t>
      </w:r>
      <w:r>
        <w:rPr>
          <w:spacing w:val="-3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Date:</w:t>
      </w:r>
      <w:r>
        <w:rPr>
          <w:spacing w:val="-5"/>
        </w:rPr>
        <w:t xml:space="preserve"> </w:t>
      </w:r>
      <w:r>
        <w:t>MM/DD/YYYY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04B7DB34" w14:textId="77777777" w:rsidR="000A0895" w:rsidRDefault="000A0895">
      <w:pPr>
        <w:pStyle w:val="BodyText"/>
        <w:spacing w:before="10"/>
        <w:rPr>
          <w:sz w:val="9"/>
        </w:rPr>
      </w:pPr>
    </w:p>
    <w:p w14:paraId="1C611815" w14:textId="7B6F10FD" w:rsidR="000A0895" w:rsidRDefault="000960E9">
      <w:pPr>
        <w:pStyle w:val="BodyText"/>
        <w:tabs>
          <w:tab w:val="left" w:pos="8761"/>
        </w:tabs>
        <w:spacing w:before="59" w:line="417" w:lineRule="auto"/>
        <w:ind w:left="107" w:right="714"/>
      </w:pPr>
      <w:r>
        <w:t>Birth date: MM/DD/YYYY</w:t>
      </w:r>
      <w:r>
        <w:rPr>
          <w:u w:val="single"/>
        </w:rPr>
        <w:tab/>
      </w:r>
      <w:r>
        <w:t>(Not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mandatory</w:t>
      </w:r>
      <w:r>
        <w:rPr>
          <w:spacing w:val="-11"/>
        </w:rPr>
        <w:t xml:space="preserve"> </w:t>
      </w:r>
      <w:r>
        <w:t xml:space="preserve">Field) How did you hear about the MPRA (MPRA member, Website, MPP, Advisor Newsletter, Pension Corp. </w:t>
      </w:r>
      <w:proofErr w:type="gramStart"/>
      <w:r>
        <w:t>Social Media</w:t>
      </w:r>
      <w:proofErr w:type="gramEnd"/>
      <w:r>
        <w:t>, other etc.?)</w:t>
      </w:r>
    </w:p>
    <w:p w14:paraId="6EEBB7AD" w14:textId="00365E41" w:rsidR="00D11244" w:rsidRDefault="00D11244">
      <w:pPr>
        <w:pStyle w:val="BodyText"/>
        <w:tabs>
          <w:tab w:val="left" w:pos="8761"/>
        </w:tabs>
        <w:spacing w:before="59" w:line="417" w:lineRule="auto"/>
        <w:ind w:left="107" w:right="714"/>
      </w:pPr>
      <w:r>
        <w:t>___________________________________________________</w:t>
      </w:r>
    </w:p>
    <w:p w14:paraId="2D5D980B" w14:textId="77777777" w:rsidR="000A0895" w:rsidRDefault="000A0895">
      <w:pPr>
        <w:pStyle w:val="BodyText"/>
        <w:spacing w:before="10"/>
        <w:rPr>
          <w:sz w:val="14"/>
        </w:rPr>
      </w:pPr>
    </w:p>
    <w:p w14:paraId="49AD2254" w14:textId="77777777" w:rsidR="00E42A26" w:rsidRDefault="000960E9" w:rsidP="00E42A26">
      <w:pPr>
        <w:jc w:val="both"/>
        <w:rPr>
          <w:spacing w:val="39"/>
          <w:sz w:val="20"/>
          <w:szCs w:val="20"/>
        </w:rPr>
      </w:pPr>
      <w:r w:rsidRPr="00E73FC8">
        <w:rPr>
          <w:sz w:val="20"/>
          <w:szCs w:val="20"/>
        </w:rPr>
        <w:t>*</w:t>
      </w:r>
      <w:r w:rsidRPr="00E73FC8">
        <w:rPr>
          <w:b/>
          <w:sz w:val="20"/>
          <w:szCs w:val="20"/>
        </w:rPr>
        <w:t>Annual</w:t>
      </w:r>
      <w:r w:rsidRPr="00E73FC8">
        <w:rPr>
          <w:b/>
          <w:spacing w:val="-5"/>
          <w:sz w:val="20"/>
          <w:szCs w:val="20"/>
        </w:rPr>
        <w:t xml:space="preserve"> </w:t>
      </w:r>
      <w:r w:rsidRPr="00E73FC8">
        <w:rPr>
          <w:b/>
          <w:sz w:val="20"/>
          <w:szCs w:val="20"/>
        </w:rPr>
        <w:t>Dues</w:t>
      </w:r>
      <w:r w:rsidRPr="00E73FC8">
        <w:rPr>
          <w:b/>
          <w:spacing w:val="-2"/>
          <w:sz w:val="20"/>
          <w:szCs w:val="20"/>
        </w:rPr>
        <w:t xml:space="preserve"> </w:t>
      </w:r>
      <w:r w:rsidRPr="00E73FC8">
        <w:rPr>
          <w:b/>
          <w:sz w:val="20"/>
          <w:szCs w:val="20"/>
        </w:rPr>
        <w:t>are</w:t>
      </w:r>
      <w:r w:rsidRPr="00E73FC8">
        <w:rPr>
          <w:sz w:val="20"/>
          <w:szCs w:val="20"/>
        </w:rPr>
        <w:t>:</w:t>
      </w:r>
      <w:r w:rsidRPr="00E73FC8">
        <w:rPr>
          <w:spacing w:val="39"/>
          <w:sz w:val="20"/>
          <w:szCs w:val="20"/>
        </w:rPr>
        <w:t xml:space="preserve"> </w:t>
      </w:r>
    </w:p>
    <w:p w14:paraId="3955DBD2" w14:textId="7D948EBA" w:rsidR="00E42A26" w:rsidRDefault="00E42A26" w:rsidP="00E42A26">
      <w:pPr>
        <w:ind w:left="720" w:firstLine="720"/>
        <w:rPr>
          <w:sz w:val="20"/>
          <w:szCs w:val="20"/>
          <w:lang w:val="en-US"/>
        </w:rPr>
      </w:pPr>
      <w:r>
        <w:rPr>
          <w:b/>
          <w:bCs/>
          <w:sz w:val="20"/>
          <w:szCs w:val="20"/>
        </w:rPr>
        <w:t xml:space="preserve">MPP </w:t>
      </w:r>
      <w:r w:rsidRPr="009115BD">
        <w:rPr>
          <w:b/>
          <w:bCs/>
          <w:sz w:val="20"/>
          <w:szCs w:val="20"/>
        </w:rPr>
        <w:t>Individual member</w:t>
      </w:r>
      <w:r w:rsidRPr="00E73FC8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9D02EA">
        <w:rPr>
          <w:sz w:val="20"/>
          <w:szCs w:val="20"/>
        </w:rPr>
        <w:t>P</w:t>
      </w:r>
      <w:r>
        <w:rPr>
          <w:sz w:val="20"/>
          <w:szCs w:val="20"/>
        </w:rPr>
        <w:t xml:space="preserve">erson </w:t>
      </w:r>
      <w:r w:rsidRPr="00E73FC8">
        <w:rPr>
          <w:sz w:val="20"/>
          <w:szCs w:val="20"/>
        </w:rPr>
        <w:t>who is receiving their own Municipal Pension</w:t>
      </w:r>
      <w:r>
        <w:rPr>
          <w:sz w:val="20"/>
          <w:szCs w:val="20"/>
        </w:rPr>
        <w:t>)</w:t>
      </w:r>
      <w:r w:rsidRPr="00E73FC8">
        <w:rPr>
          <w:sz w:val="20"/>
          <w:szCs w:val="20"/>
        </w:rPr>
        <w:t xml:space="preserve"> - $22.00</w:t>
      </w:r>
      <w:r w:rsidRPr="00E73FC8">
        <w:rPr>
          <w:sz w:val="20"/>
          <w:szCs w:val="20"/>
          <w:lang w:val="en-US"/>
        </w:rPr>
        <w:t xml:space="preserve"> </w:t>
      </w:r>
    </w:p>
    <w:p w14:paraId="177D3631" w14:textId="72982448" w:rsidR="00E73FC8" w:rsidRDefault="00E73FC8" w:rsidP="009115BD">
      <w:pPr>
        <w:ind w:left="1440"/>
        <w:rPr>
          <w:sz w:val="20"/>
          <w:szCs w:val="20"/>
        </w:rPr>
      </w:pPr>
      <w:r w:rsidRPr="009115BD">
        <w:rPr>
          <w:b/>
          <w:bCs/>
          <w:sz w:val="20"/>
          <w:szCs w:val="20"/>
        </w:rPr>
        <w:t>MPP</w:t>
      </w:r>
      <w:r w:rsidRPr="009115BD">
        <w:rPr>
          <w:b/>
          <w:bCs/>
          <w:spacing w:val="39"/>
          <w:sz w:val="20"/>
          <w:szCs w:val="20"/>
        </w:rPr>
        <w:t xml:space="preserve"> </w:t>
      </w:r>
      <w:r w:rsidR="000960E9" w:rsidRPr="009115BD">
        <w:rPr>
          <w:b/>
          <w:bCs/>
          <w:sz w:val="20"/>
          <w:szCs w:val="20"/>
        </w:rPr>
        <w:t>Member</w:t>
      </w:r>
      <w:r w:rsidR="000960E9" w:rsidRPr="009115BD">
        <w:rPr>
          <w:b/>
          <w:bCs/>
          <w:spacing w:val="-1"/>
          <w:sz w:val="20"/>
          <w:szCs w:val="20"/>
        </w:rPr>
        <w:t xml:space="preserve"> </w:t>
      </w:r>
      <w:r w:rsidR="000960E9" w:rsidRPr="009115BD">
        <w:rPr>
          <w:b/>
          <w:bCs/>
          <w:sz w:val="20"/>
          <w:szCs w:val="20"/>
        </w:rPr>
        <w:t>with</w:t>
      </w:r>
      <w:r w:rsidR="000960E9" w:rsidRPr="009115BD">
        <w:rPr>
          <w:b/>
          <w:bCs/>
          <w:spacing w:val="-3"/>
          <w:sz w:val="20"/>
          <w:szCs w:val="20"/>
        </w:rPr>
        <w:t xml:space="preserve"> </w:t>
      </w:r>
      <w:r w:rsidR="000960E9" w:rsidRPr="009115BD">
        <w:rPr>
          <w:b/>
          <w:bCs/>
          <w:sz w:val="20"/>
          <w:szCs w:val="20"/>
        </w:rPr>
        <w:t>a</w:t>
      </w:r>
      <w:r w:rsidR="000960E9" w:rsidRPr="009115BD">
        <w:rPr>
          <w:b/>
          <w:bCs/>
          <w:spacing w:val="-1"/>
          <w:sz w:val="20"/>
          <w:szCs w:val="20"/>
        </w:rPr>
        <w:t xml:space="preserve"> </w:t>
      </w:r>
      <w:r w:rsidR="000960E9" w:rsidRPr="009115BD">
        <w:rPr>
          <w:b/>
          <w:bCs/>
          <w:sz w:val="20"/>
          <w:szCs w:val="20"/>
        </w:rPr>
        <w:t>partner</w:t>
      </w:r>
      <w:r w:rsidR="000960E9" w:rsidRPr="00E73FC8">
        <w:rPr>
          <w:spacing w:val="-2"/>
          <w:sz w:val="20"/>
          <w:szCs w:val="20"/>
        </w:rPr>
        <w:t xml:space="preserve"> </w:t>
      </w:r>
      <w:r w:rsidRPr="00E73FC8">
        <w:rPr>
          <w:spacing w:val="-2"/>
          <w:sz w:val="20"/>
          <w:szCs w:val="20"/>
        </w:rPr>
        <w:t>(</w:t>
      </w:r>
      <w:r w:rsidR="00BD5853">
        <w:rPr>
          <w:spacing w:val="-2"/>
          <w:sz w:val="20"/>
          <w:szCs w:val="20"/>
        </w:rPr>
        <w:t>Partner that is</w:t>
      </w:r>
      <w:r w:rsidRPr="00E73FC8">
        <w:rPr>
          <w:spacing w:val="-2"/>
          <w:sz w:val="20"/>
          <w:szCs w:val="20"/>
        </w:rPr>
        <w:t xml:space="preserve"> not receiving their own Municipal Pension)</w:t>
      </w:r>
      <w:r w:rsidR="000960E9" w:rsidRPr="00E73FC8">
        <w:rPr>
          <w:sz w:val="20"/>
          <w:szCs w:val="20"/>
        </w:rPr>
        <w:t xml:space="preserve"> -</w:t>
      </w:r>
      <w:r w:rsidR="000960E9" w:rsidRPr="00E73FC8">
        <w:rPr>
          <w:spacing w:val="-4"/>
          <w:sz w:val="20"/>
          <w:szCs w:val="20"/>
        </w:rPr>
        <w:t xml:space="preserve"> </w:t>
      </w:r>
      <w:r w:rsidR="000960E9" w:rsidRPr="00E73FC8">
        <w:rPr>
          <w:sz w:val="20"/>
          <w:szCs w:val="20"/>
        </w:rPr>
        <w:t>$40.00</w:t>
      </w:r>
      <w:r w:rsidR="000960E9" w:rsidRPr="00E73FC8">
        <w:rPr>
          <w:spacing w:val="-4"/>
          <w:sz w:val="20"/>
          <w:szCs w:val="20"/>
        </w:rPr>
        <w:t xml:space="preserve"> </w:t>
      </w:r>
      <w:r w:rsidRPr="00E73FC8">
        <w:rPr>
          <w:spacing w:val="-4"/>
          <w:sz w:val="20"/>
          <w:szCs w:val="20"/>
        </w:rPr>
        <w:t>for</w:t>
      </w:r>
      <w:r w:rsidR="000960E9" w:rsidRPr="00E73FC8">
        <w:rPr>
          <w:spacing w:val="-3"/>
          <w:sz w:val="20"/>
          <w:szCs w:val="20"/>
        </w:rPr>
        <w:t xml:space="preserve"> </w:t>
      </w:r>
      <w:r w:rsidR="000960E9" w:rsidRPr="00E73FC8">
        <w:rPr>
          <w:sz w:val="20"/>
          <w:szCs w:val="20"/>
        </w:rPr>
        <w:t>couple</w:t>
      </w:r>
    </w:p>
    <w:p w14:paraId="2F02164C" w14:textId="77777777" w:rsidR="000A7597" w:rsidRPr="00E73FC8" w:rsidRDefault="000A7597" w:rsidP="000A7597">
      <w:pPr>
        <w:rPr>
          <w:rFonts w:eastAsiaTheme="minorHAnsi"/>
          <w:sz w:val="20"/>
          <w:szCs w:val="20"/>
          <w:lang w:val="en-US"/>
        </w:rPr>
      </w:pPr>
      <w:r w:rsidRPr="00E73FC8">
        <w:rPr>
          <w:sz w:val="20"/>
          <w:szCs w:val="20"/>
          <w:lang w:val="en-US"/>
        </w:rPr>
        <w:t>All persons receiving a Municipal Pension are encouraged to sign up individually (right to vote, hold office, and provides a greater voice for advocacy).</w:t>
      </w:r>
    </w:p>
    <w:p w14:paraId="115A3392" w14:textId="77777777" w:rsidR="00E73FC8" w:rsidRPr="00E73FC8" w:rsidRDefault="00E73FC8">
      <w:pPr>
        <w:pStyle w:val="BodyText"/>
        <w:spacing w:line="259" w:lineRule="auto"/>
        <w:ind w:left="1735" w:right="3592"/>
        <w:rPr>
          <w:lang w:val="en-US"/>
        </w:rPr>
      </w:pPr>
    </w:p>
    <w:p w14:paraId="669CCC40" w14:textId="5219C7B3" w:rsidR="000A0895" w:rsidRDefault="000960E9">
      <w:pPr>
        <w:pStyle w:val="BodyText"/>
        <w:spacing w:line="256" w:lineRule="auto"/>
        <w:ind w:left="107"/>
      </w:pPr>
      <w:r>
        <w:rPr>
          <w:b/>
        </w:rPr>
        <w:t>*</w:t>
      </w:r>
      <w:r>
        <w:t>PID#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Pension</w:t>
      </w:r>
      <w:r>
        <w:rPr>
          <w:spacing w:val="-1"/>
        </w:rPr>
        <w:t xml:space="preserve"> </w:t>
      </w:r>
      <w:r>
        <w:t>Corporation for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Retirees’.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collecting</w:t>
      </w:r>
      <w:r>
        <w:rPr>
          <w:spacing w:val="-3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>(LTD)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 xml:space="preserve">PID number is not required, please </w:t>
      </w:r>
      <w:r w:rsidR="00D75959">
        <w:t xml:space="preserve">call the office to sign </w:t>
      </w:r>
      <w:r>
        <w:t>up as an associate member.</w:t>
      </w:r>
    </w:p>
    <w:p w14:paraId="2854B3E7" w14:textId="77777777" w:rsidR="000A0895" w:rsidRDefault="000A0895">
      <w:pPr>
        <w:pStyle w:val="BodyText"/>
        <w:spacing w:before="1"/>
        <w:rPr>
          <w:sz w:val="17"/>
        </w:rPr>
      </w:pPr>
    </w:p>
    <w:p w14:paraId="54867A09" w14:textId="77777777" w:rsidR="000A0895" w:rsidRDefault="000960E9">
      <w:pPr>
        <w:pStyle w:val="BodyText"/>
        <w:tabs>
          <w:tab w:val="left" w:pos="5530"/>
          <w:tab w:val="left" w:pos="5868"/>
        </w:tabs>
        <w:spacing w:before="59"/>
        <w:ind w:left="107"/>
      </w:pPr>
      <w:r>
        <w:t>Insert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b/>
        </w:rPr>
        <w:t>PID</w:t>
      </w:r>
      <w:r>
        <w:rPr>
          <w:b/>
          <w:spacing w:val="-3"/>
        </w:rPr>
        <w:t xml:space="preserve"> </w:t>
      </w:r>
      <w:r>
        <w:t>#</w:t>
      </w:r>
      <w:r>
        <w:rPr>
          <w:spacing w:val="-3"/>
        </w:rPr>
        <w:t xml:space="preserve"> </w:t>
      </w:r>
      <w:r>
        <w:t>Here: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tab/>
        <w:t>Your</w:t>
      </w:r>
      <w:r>
        <w:rPr>
          <w:spacing w:val="-5"/>
        </w:rPr>
        <w:t xml:space="preserve"> </w:t>
      </w:r>
      <w:r>
        <w:t>PID</w:t>
      </w:r>
      <w:r>
        <w:rPr>
          <w:spacing w:val="-5"/>
        </w:rPr>
        <w:t xml:space="preserve"> </w:t>
      </w:r>
      <w:r>
        <w:t>#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Identification</w:t>
      </w:r>
      <w:r>
        <w:rPr>
          <w:spacing w:val="-4"/>
        </w:rPr>
        <w:t xml:space="preserve"> </w:t>
      </w:r>
      <w:r>
        <w:rPr>
          <w:spacing w:val="-2"/>
        </w:rPr>
        <w:t>Number</w:t>
      </w:r>
    </w:p>
    <w:p w14:paraId="4604924C" w14:textId="77777777" w:rsidR="000A0895" w:rsidRDefault="000960E9">
      <w:pPr>
        <w:pStyle w:val="BodyText"/>
        <w:spacing w:before="20"/>
        <w:ind w:left="1548"/>
      </w:pPr>
      <w:r>
        <w:t>(PID</w:t>
      </w:r>
      <w:r>
        <w:rPr>
          <w:spacing w:val="-4"/>
        </w:rPr>
        <w:t xml:space="preserve"> </w:t>
      </w:r>
      <w:r>
        <w:t>#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pension</w:t>
      </w:r>
      <w:r>
        <w:rPr>
          <w:spacing w:val="-3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located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Pacific</w:t>
      </w:r>
      <w:r>
        <w:rPr>
          <w:spacing w:val="-4"/>
        </w:rPr>
        <w:t xml:space="preserve"> </w:t>
      </w:r>
      <w:r>
        <w:t>Blue</w:t>
      </w:r>
      <w:r>
        <w:rPr>
          <w:spacing w:val="-4"/>
        </w:rPr>
        <w:t xml:space="preserve"> </w:t>
      </w:r>
      <w:r>
        <w:t>Cross</w:t>
      </w:r>
      <w:r>
        <w:rPr>
          <w:spacing w:val="-4"/>
        </w:rPr>
        <w:t xml:space="preserve"> </w:t>
      </w:r>
      <w:r>
        <w:t>Card if</w:t>
      </w:r>
      <w:r>
        <w:rPr>
          <w:spacing w:val="-6"/>
        </w:rPr>
        <w:t xml:space="preserve"> </w:t>
      </w:r>
      <w:r>
        <w:rPr>
          <w:spacing w:val="-2"/>
        </w:rPr>
        <w:t>enrolled)</w:t>
      </w:r>
    </w:p>
    <w:p w14:paraId="386D3E15" w14:textId="77777777" w:rsidR="000A0895" w:rsidRDefault="000A0895">
      <w:pPr>
        <w:pStyle w:val="BodyText"/>
        <w:rPr>
          <w:sz w:val="23"/>
        </w:rPr>
      </w:pPr>
    </w:p>
    <w:p w14:paraId="51F3889D" w14:textId="77777777" w:rsidR="000A0895" w:rsidRDefault="000960E9">
      <w:pPr>
        <w:spacing w:line="259" w:lineRule="auto"/>
        <w:ind w:left="107" w:right="53"/>
        <w:rPr>
          <w:sz w:val="16"/>
        </w:rPr>
      </w:pPr>
      <w:r>
        <w:rPr>
          <w:i/>
          <w:color w:val="333333"/>
          <w:sz w:val="16"/>
        </w:rPr>
        <w:t>The</w:t>
      </w:r>
      <w:r>
        <w:rPr>
          <w:i/>
          <w:color w:val="333333"/>
          <w:spacing w:val="-2"/>
          <w:sz w:val="16"/>
        </w:rPr>
        <w:t xml:space="preserve"> </w:t>
      </w:r>
      <w:r>
        <w:rPr>
          <w:i/>
          <w:color w:val="333333"/>
          <w:sz w:val="16"/>
        </w:rPr>
        <w:t>personal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information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provided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to</w:t>
      </w:r>
      <w:r>
        <w:rPr>
          <w:i/>
          <w:color w:val="333333"/>
          <w:spacing w:val="-1"/>
          <w:sz w:val="16"/>
        </w:rPr>
        <w:t xml:space="preserve"> </w:t>
      </w:r>
      <w:r>
        <w:rPr>
          <w:i/>
          <w:color w:val="333333"/>
          <w:sz w:val="16"/>
        </w:rPr>
        <w:t>the</w:t>
      </w:r>
      <w:r>
        <w:rPr>
          <w:i/>
          <w:color w:val="333333"/>
          <w:spacing w:val="-2"/>
          <w:sz w:val="16"/>
        </w:rPr>
        <w:t xml:space="preserve"> </w:t>
      </w:r>
      <w:r>
        <w:rPr>
          <w:i/>
          <w:color w:val="333333"/>
          <w:sz w:val="16"/>
        </w:rPr>
        <w:t>Municipal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Pension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Retirees'</w:t>
      </w:r>
      <w:r>
        <w:rPr>
          <w:i/>
          <w:color w:val="333333"/>
          <w:spacing w:val="-2"/>
          <w:sz w:val="16"/>
        </w:rPr>
        <w:t xml:space="preserve"> </w:t>
      </w:r>
      <w:r>
        <w:rPr>
          <w:i/>
          <w:color w:val="333333"/>
          <w:sz w:val="16"/>
        </w:rPr>
        <w:t>Association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(MPRA)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including</w:t>
      </w:r>
      <w:r>
        <w:rPr>
          <w:i/>
          <w:color w:val="333333"/>
          <w:spacing w:val="-2"/>
          <w:sz w:val="16"/>
        </w:rPr>
        <w:t xml:space="preserve"> </w:t>
      </w:r>
      <w:r>
        <w:rPr>
          <w:i/>
          <w:color w:val="333333"/>
          <w:sz w:val="16"/>
        </w:rPr>
        <w:t>the</w:t>
      </w:r>
      <w:r>
        <w:rPr>
          <w:i/>
          <w:color w:val="333333"/>
          <w:spacing w:val="-2"/>
          <w:sz w:val="16"/>
        </w:rPr>
        <w:t xml:space="preserve"> </w:t>
      </w:r>
      <w:r>
        <w:rPr>
          <w:i/>
          <w:color w:val="333333"/>
          <w:sz w:val="16"/>
        </w:rPr>
        <w:t>Person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ID</w:t>
      </w:r>
      <w:r>
        <w:rPr>
          <w:i/>
          <w:color w:val="333333"/>
          <w:spacing w:val="-1"/>
          <w:sz w:val="16"/>
        </w:rPr>
        <w:t xml:space="preserve"> </w:t>
      </w:r>
      <w:r>
        <w:rPr>
          <w:i/>
          <w:color w:val="333333"/>
          <w:sz w:val="16"/>
        </w:rPr>
        <w:t>number</w:t>
      </w:r>
      <w:r>
        <w:rPr>
          <w:i/>
          <w:color w:val="333333"/>
          <w:spacing w:val="-2"/>
          <w:sz w:val="16"/>
        </w:rPr>
        <w:t xml:space="preserve"> </w:t>
      </w:r>
      <w:r>
        <w:rPr>
          <w:i/>
          <w:color w:val="333333"/>
          <w:sz w:val="16"/>
        </w:rPr>
        <w:t>will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be kept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confidential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and will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only be</w:t>
      </w:r>
      <w:r>
        <w:rPr>
          <w:i/>
          <w:color w:val="333333"/>
          <w:spacing w:val="-2"/>
          <w:sz w:val="16"/>
        </w:rPr>
        <w:t xml:space="preserve"> </w:t>
      </w:r>
      <w:r>
        <w:rPr>
          <w:i/>
          <w:color w:val="333333"/>
          <w:sz w:val="16"/>
        </w:rPr>
        <w:t>used</w:t>
      </w:r>
      <w:r>
        <w:rPr>
          <w:i/>
          <w:color w:val="333333"/>
          <w:spacing w:val="-4"/>
          <w:sz w:val="16"/>
        </w:rPr>
        <w:t xml:space="preserve"> </w:t>
      </w:r>
      <w:r>
        <w:rPr>
          <w:i/>
          <w:color w:val="333333"/>
          <w:sz w:val="16"/>
        </w:rPr>
        <w:t>for</w:t>
      </w:r>
      <w:r>
        <w:rPr>
          <w:i/>
          <w:color w:val="333333"/>
          <w:spacing w:val="40"/>
          <w:sz w:val="16"/>
        </w:rPr>
        <w:t xml:space="preserve"> </w:t>
      </w:r>
      <w:r>
        <w:rPr>
          <w:i/>
          <w:color w:val="333333"/>
          <w:sz w:val="16"/>
        </w:rPr>
        <w:t>MPRA membership purposes.</w:t>
      </w:r>
      <w:r>
        <w:rPr>
          <w:i/>
          <w:color w:val="333333"/>
          <w:spacing w:val="40"/>
          <w:sz w:val="16"/>
        </w:rPr>
        <w:t xml:space="preserve"> </w:t>
      </w:r>
      <w:r>
        <w:rPr>
          <w:i/>
          <w:color w:val="333333"/>
          <w:sz w:val="16"/>
        </w:rPr>
        <w:t>I give consent to the MPRA to exchange my personal information when making inquiries on my behalf to the BC Pension Corporation.</w:t>
      </w:r>
      <w:r>
        <w:rPr>
          <w:i/>
          <w:color w:val="333333"/>
          <w:spacing w:val="40"/>
          <w:sz w:val="16"/>
        </w:rPr>
        <w:t xml:space="preserve"> </w:t>
      </w:r>
      <w:r>
        <w:rPr>
          <w:i/>
          <w:color w:val="333333"/>
          <w:sz w:val="16"/>
        </w:rPr>
        <w:t>The</w:t>
      </w:r>
      <w:r>
        <w:rPr>
          <w:i/>
          <w:color w:val="333333"/>
          <w:spacing w:val="40"/>
          <w:sz w:val="16"/>
        </w:rPr>
        <w:t xml:space="preserve"> </w:t>
      </w:r>
      <w:r>
        <w:rPr>
          <w:i/>
          <w:color w:val="333333"/>
          <w:sz w:val="16"/>
        </w:rPr>
        <w:t>MPRA</w:t>
      </w:r>
      <w:r>
        <w:rPr>
          <w:i/>
          <w:color w:val="333333"/>
          <w:spacing w:val="-1"/>
          <w:sz w:val="16"/>
        </w:rPr>
        <w:t xml:space="preserve"> </w:t>
      </w:r>
      <w:r>
        <w:rPr>
          <w:i/>
          <w:color w:val="333333"/>
          <w:sz w:val="16"/>
        </w:rPr>
        <w:t>is</w:t>
      </w:r>
      <w:r>
        <w:rPr>
          <w:i/>
          <w:color w:val="333333"/>
          <w:spacing w:val="-2"/>
          <w:sz w:val="16"/>
        </w:rPr>
        <w:t xml:space="preserve"> </w:t>
      </w:r>
      <w:r>
        <w:rPr>
          <w:i/>
          <w:color w:val="333333"/>
          <w:sz w:val="16"/>
        </w:rPr>
        <w:t>not</w:t>
      </w:r>
      <w:r>
        <w:rPr>
          <w:i/>
          <w:color w:val="333333"/>
          <w:spacing w:val="-2"/>
          <w:sz w:val="16"/>
        </w:rPr>
        <w:t xml:space="preserve"> </w:t>
      </w:r>
      <w:r>
        <w:rPr>
          <w:i/>
          <w:color w:val="333333"/>
          <w:sz w:val="16"/>
        </w:rPr>
        <w:t>affiliated</w:t>
      </w:r>
      <w:r>
        <w:rPr>
          <w:i/>
          <w:color w:val="333333"/>
          <w:spacing w:val="-2"/>
          <w:sz w:val="16"/>
        </w:rPr>
        <w:t xml:space="preserve"> </w:t>
      </w:r>
      <w:r>
        <w:rPr>
          <w:i/>
          <w:color w:val="333333"/>
          <w:sz w:val="16"/>
        </w:rPr>
        <w:t>with</w:t>
      </w:r>
      <w:r>
        <w:rPr>
          <w:i/>
          <w:color w:val="333333"/>
          <w:spacing w:val="-2"/>
          <w:sz w:val="16"/>
        </w:rPr>
        <w:t xml:space="preserve"> </w:t>
      </w:r>
      <w:r>
        <w:rPr>
          <w:i/>
          <w:color w:val="333333"/>
          <w:sz w:val="16"/>
        </w:rPr>
        <w:t>the</w:t>
      </w:r>
      <w:r>
        <w:rPr>
          <w:i/>
          <w:color w:val="333333"/>
          <w:spacing w:val="-1"/>
          <w:sz w:val="16"/>
        </w:rPr>
        <w:t xml:space="preserve"> </w:t>
      </w:r>
      <w:r>
        <w:rPr>
          <w:i/>
          <w:color w:val="333333"/>
          <w:sz w:val="16"/>
        </w:rPr>
        <w:t>Pension</w:t>
      </w:r>
      <w:r>
        <w:rPr>
          <w:i/>
          <w:color w:val="333333"/>
          <w:spacing w:val="-2"/>
          <w:sz w:val="16"/>
        </w:rPr>
        <w:t xml:space="preserve"> </w:t>
      </w:r>
      <w:r>
        <w:rPr>
          <w:i/>
          <w:color w:val="333333"/>
          <w:sz w:val="16"/>
        </w:rPr>
        <w:t>Corporation</w:t>
      </w:r>
      <w:r>
        <w:rPr>
          <w:i/>
          <w:color w:val="333333"/>
          <w:spacing w:val="-2"/>
          <w:sz w:val="16"/>
        </w:rPr>
        <w:t xml:space="preserve"> </w:t>
      </w:r>
      <w:r>
        <w:rPr>
          <w:i/>
          <w:color w:val="333333"/>
          <w:sz w:val="16"/>
        </w:rPr>
        <w:t>or the</w:t>
      </w:r>
      <w:r>
        <w:rPr>
          <w:i/>
          <w:color w:val="333333"/>
          <w:spacing w:val="-1"/>
          <w:sz w:val="16"/>
        </w:rPr>
        <w:t xml:space="preserve"> </w:t>
      </w:r>
      <w:r>
        <w:rPr>
          <w:i/>
          <w:color w:val="333333"/>
          <w:sz w:val="16"/>
        </w:rPr>
        <w:t>Municipal</w:t>
      </w:r>
      <w:r>
        <w:rPr>
          <w:i/>
          <w:color w:val="333333"/>
          <w:spacing w:val="-2"/>
          <w:sz w:val="16"/>
        </w:rPr>
        <w:t xml:space="preserve"> </w:t>
      </w:r>
      <w:r>
        <w:rPr>
          <w:i/>
          <w:color w:val="333333"/>
          <w:sz w:val="16"/>
        </w:rPr>
        <w:t>Pension Board of</w:t>
      </w:r>
      <w:r>
        <w:rPr>
          <w:i/>
          <w:color w:val="333333"/>
          <w:spacing w:val="-2"/>
          <w:sz w:val="16"/>
        </w:rPr>
        <w:t xml:space="preserve"> </w:t>
      </w:r>
      <w:r>
        <w:rPr>
          <w:i/>
          <w:color w:val="333333"/>
          <w:sz w:val="16"/>
        </w:rPr>
        <w:t>Trustees.</w:t>
      </w:r>
      <w:r>
        <w:rPr>
          <w:i/>
          <w:color w:val="333333"/>
          <w:spacing w:val="-1"/>
          <w:sz w:val="16"/>
        </w:rPr>
        <w:t xml:space="preserve"> </w:t>
      </w:r>
      <w:r>
        <w:rPr>
          <w:i/>
          <w:color w:val="333333"/>
          <w:sz w:val="16"/>
        </w:rPr>
        <w:t>Annual dues</w:t>
      </w:r>
      <w:r>
        <w:rPr>
          <w:i/>
          <w:color w:val="333333"/>
          <w:spacing w:val="-1"/>
          <w:sz w:val="16"/>
        </w:rPr>
        <w:t xml:space="preserve"> </w:t>
      </w:r>
      <w:r>
        <w:rPr>
          <w:i/>
          <w:color w:val="333333"/>
          <w:sz w:val="16"/>
        </w:rPr>
        <w:t>will be</w:t>
      </w:r>
      <w:r>
        <w:rPr>
          <w:i/>
          <w:color w:val="333333"/>
          <w:spacing w:val="-1"/>
          <w:sz w:val="16"/>
        </w:rPr>
        <w:t xml:space="preserve"> </w:t>
      </w:r>
      <w:r>
        <w:rPr>
          <w:i/>
          <w:color w:val="333333"/>
          <w:sz w:val="16"/>
        </w:rPr>
        <w:t>deducted</w:t>
      </w:r>
      <w:r>
        <w:rPr>
          <w:i/>
          <w:color w:val="333333"/>
          <w:spacing w:val="-2"/>
          <w:sz w:val="16"/>
        </w:rPr>
        <w:t xml:space="preserve"> </w:t>
      </w:r>
      <w:r>
        <w:rPr>
          <w:i/>
          <w:color w:val="333333"/>
          <w:sz w:val="16"/>
        </w:rPr>
        <w:t>from</w:t>
      </w:r>
      <w:r>
        <w:rPr>
          <w:i/>
          <w:color w:val="333333"/>
          <w:spacing w:val="-1"/>
          <w:sz w:val="16"/>
        </w:rPr>
        <w:t xml:space="preserve"> </w:t>
      </w:r>
      <w:r>
        <w:rPr>
          <w:i/>
          <w:color w:val="333333"/>
          <w:sz w:val="16"/>
        </w:rPr>
        <w:t>the</w:t>
      </w:r>
      <w:r>
        <w:rPr>
          <w:i/>
          <w:color w:val="333333"/>
          <w:spacing w:val="-1"/>
          <w:sz w:val="16"/>
        </w:rPr>
        <w:t xml:space="preserve"> </w:t>
      </w:r>
      <w:r>
        <w:rPr>
          <w:i/>
          <w:color w:val="333333"/>
          <w:sz w:val="16"/>
        </w:rPr>
        <w:t>March</w:t>
      </w:r>
      <w:r>
        <w:rPr>
          <w:i/>
          <w:color w:val="333333"/>
          <w:spacing w:val="-2"/>
          <w:sz w:val="16"/>
        </w:rPr>
        <w:t xml:space="preserve"> </w:t>
      </w:r>
      <w:r>
        <w:rPr>
          <w:i/>
          <w:color w:val="333333"/>
          <w:sz w:val="16"/>
        </w:rPr>
        <w:t>Municipal</w:t>
      </w:r>
      <w:r>
        <w:rPr>
          <w:i/>
          <w:color w:val="333333"/>
          <w:spacing w:val="-2"/>
          <w:sz w:val="16"/>
        </w:rPr>
        <w:t xml:space="preserve"> </w:t>
      </w:r>
      <w:r>
        <w:rPr>
          <w:i/>
          <w:color w:val="333333"/>
          <w:sz w:val="16"/>
        </w:rPr>
        <w:t>pension</w:t>
      </w:r>
      <w:r>
        <w:rPr>
          <w:i/>
          <w:color w:val="333333"/>
          <w:spacing w:val="-2"/>
          <w:sz w:val="16"/>
        </w:rPr>
        <w:t xml:space="preserve"> </w:t>
      </w:r>
      <w:r>
        <w:rPr>
          <w:i/>
          <w:color w:val="333333"/>
          <w:sz w:val="16"/>
        </w:rPr>
        <w:t>payment</w:t>
      </w:r>
      <w:r>
        <w:rPr>
          <w:i/>
          <w:color w:val="333333"/>
          <w:spacing w:val="40"/>
          <w:sz w:val="16"/>
        </w:rPr>
        <w:t xml:space="preserve"> </w:t>
      </w:r>
      <w:r>
        <w:rPr>
          <w:i/>
          <w:color w:val="333333"/>
          <w:sz w:val="16"/>
        </w:rPr>
        <w:t>each year until such time as I revoke this authority in writing to the MPRA</w:t>
      </w:r>
      <w:r>
        <w:rPr>
          <w:color w:val="333333"/>
          <w:sz w:val="16"/>
        </w:rPr>
        <w:t>.</w:t>
      </w:r>
    </w:p>
    <w:p w14:paraId="06CCD8D6" w14:textId="77777777" w:rsidR="000A0895" w:rsidRDefault="000A0895">
      <w:pPr>
        <w:pStyle w:val="BodyText"/>
        <w:spacing w:before="7"/>
        <w:rPr>
          <w:sz w:val="21"/>
        </w:rPr>
      </w:pPr>
    </w:p>
    <w:p w14:paraId="7BA74F7F" w14:textId="77777777" w:rsidR="000A0895" w:rsidRDefault="000960E9">
      <w:pPr>
        <w:pStyle w:val="BodyText"/>
        <w:spacing w:before="1" w:line="259" w:lineRule="auto"/>
        <w:ind w:left="107" w:right="53"/>
      </w:pP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dues 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deducted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Municipal pension</w:t>
      </w:r>
      <w:r>
        <w:rPr>
          <w:spacing w:val="-1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revoke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aut</w:t>
      </w:r>
      <w:r>
        <w:t>hority in writing to the MPRA office.</w:t>
      </w:r>
    </w:p>
    <w:p w14:paraId="5CA1BF75" w14:textId="46741B92" w:rsidR="000A0895" w:rsidRDefault="000A0895">
      <w:pPr>
        <w:pStyle w:val="BodyText"/>
        <w:spacing w:before="10"/>
        <w:rPr>
          <w:sz w:val="16"/>
        </w:rPr>
      </w:pPr>
    </w:p>
    <w:p w14:paraId="443AE350" w14:textId="7448A5FF" w:rsidR="000A0895" w:rsidRDefault="000960E9">
      <w:pPr>
        <w:pStyle w:val="BodyText"/>
        <w:tabs>
          <w:tab w:val="left" w:pos="4502"/>
          <w:tab w:val="left" w:pos="5468"/>
          <w:tab w:val="left" w:pos="10205"/>
        </w:tabs>
        <w:spacing w:before="59"/>
        <w:ind w:left="107"/>
      </w:pPr>
      <w:r>
        <w:rPr>
          <w:spacing w:val="-2"/>
        </w:rPr>
        <w:t>Signature</w:t>
      </w:r>
      <w:r>
        <w:rPr>
          <w:u w:val="single"/>
        </w:rPr>
        <w:tab/>
      </w:r>
      <w:r>
        <w:tab/>
        <w:t>Date:</w:t>
      </w:r>
      <w:r>
        <w:rPr>
          <w:spacing w:val="-3"/>
        </w:rPr>
        <w:t xml:space="preserve"> </w:t>
      </w:r>
      <w:r>
        <w:t>MM/DD/YYYY:</w:t>
      </w:r>
      <w:r>
        <w:rPr>
          <w:spacing w:val="-3"/>
        </w:rPr>
        <w:t xml:space="preserve"> _______________________</w:t>
      </w:r>
    </w:p>
    <w:p w14:paraId="222F5EEA" w14:textId="6F527BDD" w:rsidR="000A0895" w:rsidRDefault="00D75959" w:rsidP="000960E9">
      <w:pPr>
        <w:pStyle w:val="BodyText"/>
        <w:spacing w:before="20"/>
        <w:ind w:right="1306"/>
      </w:pPr>
      <w:r>
        <w:rPr>
          <w:noProof/>
          <w:sz w:val="19"/>
        </w:rPr>
        <w:drawing>
          <wp:anchor distT="0" distB="0" distL="114300" distR="114300" simplePos="0" relativeHeight="251657728" behindDoc="0" locked="0" layoutInCell="1" allowOverlap="1" wp14:anchorId="2DFD91BE" wp14:editId="24458AF3">
            <wp:simplePos x="0" y="0"/>
            <wp:positionH relativeFrom="margin">
              <wp:posOffset>6115050</wp:posOffset>
            </wp:positionH>
            <wp:positionV relativeFrom="margin">
              <wp:posOffset>8045450</wp:posOffset>
            </wp:positionV>
            <wp:extent cx="1133475" cy="1129665"/>
            <wp:effectExtent l="0" t="0" r="9525" b="0"/>
            <wp:wrapSquare wrapText="bothSides"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0E9">
        <w:t>Currently,</w:t>
      </w:r>
      <w:r w:rsidR="000960E9">
        <w:rPr>
          <w:spacing w:val="-6"/>
        </w:rPr>
        <w:t xml:space="preserve"> </w:t>
      </w:r>
      <w:r w:rsidR="000960E9">
        <w:t>the</w:t>
      </w:r>
      <w:r w:rsidR="000960E9">
        <w:rPr>
          <w:spacing w:val="-6"/>
        </w:rPr>
        <w:t xml:space="preserve"> </w:t>
      </w:r>
      <w:r w:rsidR="000960E9">
        <w:t>Pension</w:t>
      </w:r>
      <w:r w:rsidR="000960E9">
        <w:rPr>
          <w:spacing w:val="-5"/>
        </w:rPr>
        <w:t xml:space="preserve"> </w:t>
      </w:r>
      <w:r w:rsidR="000960E9">
        <w:t>Corporation</w:t>
      </w:r>
      <w:r w:rsidR="000960E9">
        <w:rPr>
          <w:spacing w:val="-5"/>
        </w:rPr>
        <w:t xml:space="preserve"> </w:t>
      </w:r>
      <w:r w:rsidR="000960E9">
        <w:t>requires</w:t>
      </w:r>
      <w:r w:rsidR="000960E9">
        <w:rPr>
          <w:spacing w:val="-6"/>
        </w:rPr>
        <w:t xml:space="preserve"> </w:t>
      </w:r>
      <w:r w:rsidR="000960E9">
        <w:t>a written</w:t>
      </w:r>
      <w:r w:rsidR="000960E9">
        <w:rPr>
          <w:spacing w:val="-5"/>
        </w:rPr>
        <w:t xml:space="preserve"> </w:t>
      </w:r>
      <w:r w:rsidR="000960E9">
        <w:t>signature</w:t>
      </w:r>
      <w:r w:rsidR="000960E9">
        <w:rPr>
          <w:spacing w:val="-6"/>
        </w:rPr>
        <w:t xml:space="preserve"> </w:t>
      </w:r>
      <w:r w:rsidR="000960E9">
        <w:t>identifying</w:t>
      </w:r>
      <w:r w:rsidR="000960E9">
        <w:rPr>
          <w:spacing w:val="-7"/>
        </w:rPr>
        <w:t xml:space="preserve"> </w:t>
      </w:r>
      <w:r w:rsidR="000960E9">
        <w:t>consent,</w:t>
      </w:r>
      <w:r w:rsidR="000960E9">
        <w:rPr>
          <w:spacing w:val="-5"/>
        </w:rPr>
        <w:t xml:space="preserve"> </w:t>
      </w:r>
      <w:r w:rsidR="000960E9">
        <w:t>so</w:t>
      </w:r>
      <w:r w:rsidR="000960E9">
        <w:rPr>
          <w:spacing w:val="-6"/>
        </w:rPr>
        <w:t xml:space="preserve"> </w:t>
      </w:r>
      <w:r w:rsidR="000960E9">
        <w:t>please</w:t>
      </w:r>
      <w:r w:rsidR="000960E9">
        <w:rPr>
          <w:spacing w:val="-6"/>
        </w:rPr>
        <w:t xml:space="preserve"> </w:t>
      </w:r>
      <w:r w:rsidR="000960E9">
        <w:t>sign</w:t>
      </w:r>
      <w:r w:rsidR="000960E9">
        <w:rPr>
          <w:spacing w:val="-4"/>
        </w:rPr>
        <w:t xml:space="preserve"> </w:t>
      </w:r>
      <w:r w:rsidR="000960E9">
        <w:t>and</w:t>
      </w:r>
      <w:r w:rsidR="000960E9">
        <w:rPr>
          <w:spacing w:val="-6"/>
        </w:rPr>
        <w:t xml:space="preserve"> </w:t>
      </w:r>
      <w:r w:rsidR="000960E9">
        <w:rPr>
          <w:spacing w:val="-2"/>
        </w:rPr>
        <w:t>date.</w:t>
      </w:r>
    </w:p>
    <w:p w14:paraId="0E58EB3C" w14:textId="09C67AF6" w:rsidR="000A0895" w:rsidRDefault="000A0895">
      <w:pPr>
        <w:pStyle w:val="BodyText"/>
        <w:spacing w:before="11"/>
        <w:rPr>
          <w:sz w:val="22"/>
        </w:rPr>
      </w:pPr>
    </w:p>
    <w:p w14:paraId="0445276E" w14:textId="77777777" w:rsidR="000A0895" w:rsidRDefault="000960E9">
      <w:pPr>
        <w:pStyle w:val="ListParagraph"/>
        <w:numPr>
          <w:ilvl w:val="0"/>
          <w:numId w:val="1"/>
        </w:numPr>
        <w:tabs>
          <w:tab w:val="left" w:pos="1188"/>
          <w:tab w:val="left" w:pos="1189"/>
        </w:tabs>
        <w:rPr>
          <w:sz w:val="20"/>
        </w:rPr>
      </w:pPr>
      <w:r>
        <w:rPr>
          <w:sz w:val="20"/>
        </w:rPr>
        <w:t>Please</w:t>
      </w:r>
      <w:r>
        <w:rPr>
          <w:spacing w:val="-6"/>
          <w:sz w:val="20"/>
        </w:rPr>
        <w:t xml:space="preserve"> </w:t>
      </w:r>
      <w:r>
        <w:rPr>
          <w:sz w:val="20"/>
        </w:rPr>
        <w:t>scan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email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3"/>
          <w:sz w:val="20"/>
        </w:rPr>
        <w:t xml:space="preserve"> </w:t>
      </w:r>
      <w:r>
        <w:rPr>
          <w:sz w:val="20"/>
        </w:rPr>
        <w:t>to:</w:t>
      </w:r>
      <w:r>
        <w:rPr>
          <w:spacing w:val="-5"/>
          <w:sz w:val="20"/>
        </w:rPr>
        <w:t xml:space="preserve"> </w:t>
      </w:r>
      <w:hyperlink r:id="rId8">
        <w:r>
          <w:rPr>
            <w:color w:val="0462C1"/>
            <w:spacing w:val="-2"/>
            <w:sz w:val="20"/>
            <w:u w:val="single" w:color="0462C1"/>
          </w:rPr>
          <w:t>administration@mpra.ca</w:t>
        </w:r>
      </w:hyperlink>
    </w:p>
    <w:p w14:paraId="6C065723" w14:textId="77777777" w:rsidR="000A0895" w:rsidRDefault="000960E9">
      <w:pPr>
        <w:pStyle w:val="ListParagraph"/>
        <w:numPr>
          <w:ilvl w:val="0"/>
          <w:numId w:val="1"/>
        </w:numPr>
        <w:tabs>
          <w:tab w:val="left" w:pos="1188"/>
          <w:tab w:val="left" w:pos="1189"/>
        </w:tabs>
        <w:spacing w:before="18"/>
        <w:rPr>
          <w:sz w:val="20"/>
        </w:rPr>
      </w:pPr>
      <w:r>
        <w:rPr>
          <w:sz w:val="20"/>
        </w:rPr>
        <w:t>Mail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MPRA</w:t>
      </w:r>
      <w:r>
        <w:rPr>
          <w:spacing w:val="-5"/>
          <w:sz w:val="20"/>
        </w:rPr>
        <w:t xml:space="preserve"> </w:t>
      </w:r>
      <w:r>
        <w:rPr>
          <w:sz w:val="20"/>
        </w:rPr>
        <w:t>office</w:t>
      </w:r>
      <w:r>
        <w:rPr>
          <w:spacing w:val="-5"/>
          <w:sz w:val="20"/>
        </w:rPr>
        <w:t xml:space="preserve"> </w:t>
      </w:r>
      <w:r>
        <w:rPr>
          <w:sz w:val="20"/>
        </w:rPr>
        <w:t>at:</w:t>
      </w:r>
      <w:r>
        <w:rPr>
          <w:spacing w:val="-5"/>
          <w:sz w:val="20"/>
        </w:rPr>
        <w:t xml:space="preserve"> </w:t>
      </w:r>
      <w:r>
        <w:rPr>
          <w:sz w:val="20"/>
        </w:rPr>
        <w:t>2525</w:t>
      </w:r>
      <w:r>
        <w:rPr>
          <w:spacing w:val="-1"/>
          <w:sz w:val="20"/>
        </w:rPr>
        <w:t xml:space="preserve"> </w:t>
      </w:r>
      <w:r>
        <w:rPr>
          <w:sz w:val="20"/>
        </w:rPr>
        <w:t>Dobbin</w:t>
      </w:r>
      <w:r>
        <w:rPr>
          <w:spacing w:val="-4"/>
          <w:sz w:val="20"/>
        </w:rPr>
        <w:t xml:space="preserve"> </w:t>
      </w:r>
      <w:r>
        <w:rPr>
          <w:sz w:val="20"/>
        </w:rPr>
        <w:t>Rd,</w:t>
      </w:r>
      <w:r>
        <w:rPr>
          <w:spacing w:val="-3"/>
          <w:sz w:val="20"/>
        </w:rPr>
        <w:t xml:space="preserve"> </w:t>
      </w:r>
      <w:r>
        <w:rPr>
          <w:sz w:val="20"/>
        </w:rPr>
        <w:t>Unit</w:t>
      </w:r>
      <w:r>
        <w:rPr>
          <w:spacing w:val="-4"/>
          <w:sz w:val="20"/>
        </w:rPr>
        <w:t xml:space="preserve"> </w:t>
      </w:r>
      <w:r>
        <w:rPr>
          <w:sz w:val="20"/>
        </w:rPr>
        <w:t>4,</w:t>
      </w:r>
      <w:r>
        <w:rPr>
          <w:spacing w:val="-3"/>
          <w:sz w:val="20"/>
        </w:rPr>
        <w:t xml:space="preserve"> </w:t>
      </w:r>
      <w:r>
        <w:rPr>
          <w:sz w:val="20"/>
        </w:rPr>
        <w:t>West</w:t>
      </w:r>
      <w:r>
        <w:rPr>
          <w:spacing w:val="-4"/>
          <w:sz w:val="20"/>
        </w:rPr>
        <w:t xml:space="preserve"> </w:t>
      </w:r>
      <w:r>
        <w:rPr>
          <w:sz w:val="20"/>
        </w:rPr>
        <w:t>Kelowna,</w:t>
      </w:r>
      <w:r>
        <w:rPr>
          <w:spacing w:val="-3"/>
          <w:sz w:val="20"/>
        </w:rPr>
        <w:t xml:space="preserve"> </w:t>
      </w:r>
      <w:r>
        <w:rPr>
          <w:sz w:val="20"/>
        </w:rPr>
        <w:t>BC</w:t>
      </w:r>
      <w:r>
        <w:rPr>
          <w:spacing w:val="-5"/>
          <w:sz w:val="20"/>
        </w:rPr>
        <w:t xml:space="preserve"> </w:t>
      </w:r>
      <w:r>
        <w:rPr>
          <w:sz w:val="20"/>
        </w:rPr>
        <w:t>V4T</w:t>
      </w:r>
      <w:r>
        <w:rPr>
          <w:spacing w:val="-5"/>
          <w:sz w:val="20"/>
        </w:rPr>
        <w:t xml:space="preserve"> 2G1</w:t>
      </w:r>
    </w:p>
    <w:p w14:paraId="4A49D20D" w14:textId="29CBEB5B" w:rsidR="000A0895" w:rsidRDefault="000960E9">
      <w:pPr>
        <w:pStyle w:val="ListParagraph"/>
        <w:numPr>
          <w:ilvl w:val="0"/>
          <w:numId w:val="1"/>
        </w:numPr>
        <w:tabs>
          <w:tab w:val="left" w:pos="1188"/>
          <w:tab w:val="left" w:pos="1189"/>
        </w:tabs>
        <w:spacing w:before="22"/>
        <w:rPr>
          <w:sz w:val="20"/>
        </w:rPr>
      </w:pPr>
      <w:r>
        <w:rPr>
          <w:sz w:val="20"/>
        </w:rPr>
        <w:t>More</w:t>
      </w:r>
      <w:r>
        <w:rPr>
          <w:spacing w:val="-6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about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MPRA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online</w:t>
      </w:r>
      <w:r>
        <w:rPr>
          <w:spacing w:val="-5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located</w:t>
      </w:r>
      <w:r>
        <w:rPr>
          <w:spacing w:val="-4"/>
          <w:sz w:val="20"/>
        </w:rPr>
        <w:t xml:space="preserve"> </w:t>
      </w:r>
      <w:r>
        <w:rPr>
          <w:sz w:val="20"/>
        </w:rPr>
        <w:t>at:</w:t>
      </w:r>
      <w:r>
        <w:rPr>
          <w:spacing w:val="-6"/>
          <w:sz w:val="20"/>
        </w:rPr>
        <w:t xml:space="preserve"> </w:t>
      </w:r>
      <w:hyperlink r:id="rId9">
        <w:r>
          <w:rPr>
            <w:color w:val="0462C1"/>
            <w:spacing w:val="-2"/>
            <w:sz w:val="20"/>
            <w:u w:val="single" w:color="0462C1"/>
          </w:rPr>
          <w:t>www.mpra.ca</w:t>
        </w:r>
      </w:hyperlink>
    </w:p>
    <w:sectPr w:rsidR="000A0895">
      <w:type w:val="continuous"/>
      <w:pgSz w:w="12240" w:h="15840"/>
      <w:pgMar w:top="980" w:right="4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F2536"/>
    <w:multiLevelType w:val="hybridMultilevel"/>
    <w:tmpl w:val="8DFEC6B0"/>
    <w:lvl w:ilvl="0" w:tplc="08E807E0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CA" w:eastAsia="en-US" w:bidi="ar-SA"/>
      </w:rPr>
    </w:lvl>
    <w:lvl w:ilvl="1" w:tplc="5D60A094">
      <w:numFmt w:val="bullet"/>
      <w:lvlText w:val="•"/>
      <w:lvlJc w:val="left"/>
      <w:pPr>
        <w:ind w:left="2204" w:hanging="361"/>
      </w:pPr>
      <w:rPr>
        <w:rFonts w:hint="default"/>
        <w:lang w:val="en-CA" w:eastAsia="en-US" w:bidi="ar-SA"/>
      </w:rPr>
    </w:lvl>
    <w:lvl w:ilvl="2" w:tplc="FC00491C">
      <w:numFmt w:val="bullet"/>
      <w:lvlText w:val="•"/>
      <w:lvlJc w:val="left"/>
      <w:pPr>
        <w:ind w:left="3228" w:hanging="361"/>
      </w:pPr>
      <w:rPr>
        <w:rFonts w:hint="default"/>
        <w:lang w:val="en-CA" w:eastAsia="en-US" w:bidi="ar-SA"/>
      </w:rPr>
    </w:lvl>
    <w:lvl w:ilvl="3" w:tplc="2C3E9174">
      <w:numFmt w:val="bullet"/>
      <w:lvlText w:val="•"/>
      <w:lvlJc w:val="left"/>
      <w:pPr>
        <w:ind w:left="4252" w:hanging="361"/>
      </w:pPr>
      <w:rPr>
        <w:rFonts w:hint="default"/>
        <w:lang w:val="en-CA" w:eastAsia="en-US" w:bidi="ar-SA"/>
      </w:rPr>
    </w:lvl>
    <w:lvl w:ilvl="4" w:tplc="9B50E5BE">
      <w:numFmt w:val="bullet"/>
      <w:lvlText w:val="•"/>
      <w:lvlJc w:val="left"/>
      <w:pPr>
        <w:ind w:left="5276" w:hanging="361"/>
      </w:pPr>
      <w:rPr>
        <w:rFonts w:hint="default"/>
        <w:lang w:val="en-CA" w:eastAsia="en-US" w:bidi="ar-SA"/>
      </w:rPr>
    </w:lvl>
    <w:lvl w:ilvl="5" w:tplc="4656B960">
      <w:numFmt w:val="bullet"/>
      <w:lvlText w:val="•"/>
      <w:lvlJc w:val="left"/>
      <w:pPr>
        <w:ind w:left="6300" w:hanging="361"/>
      </w:pPr>
      <w:rPr>
        <w:rFonts w:hint="default"/>
        <w:lang w:val="en-CA" w:eastAsia="en-US" w:bidi="ar-SA"/>
      </w:rPr>
    </w:lvl>
    <w:lvl w:ilvl="6" w:tplc="31027EB4">
      <w:numFmt w:val="bullet"/>
      <w:lvlText w:val="•"/>
      <w:lvlJc w:val="left"/>
      <w:pPr>
        <w:ind w:left="7324" w:hanging="361"/>
      </w:pPr>
      <w:rPr>
        <w:rFonts w:hint="default"/>
        <w:lang w:val="en-CA" w:eastAsia="en-US" w:bidi="ar-SA"/>
      </w:rPr>
    </w:lvl>
    <w:lvl w:ilvl="7" w:tplc="3FA65734">
      <w:numFmt w:val="bullet"/>
      <w:lvlText w:val="•"/>
      <w:lvlJc w:val="left"/>
      <w:pPr>
        <w:ind w:left="8348" w:hanging="361"/>
      </w:pPr>
      <w:rPr>
        <w:rFonts w:hint="default"/>
        <w:lang w:val="en-CA" w:eastAsia="en-US" w:bidi="ar-SA"/>
      </w:rPr>
    </w:lvl>
    <w:lvl w:ilvl="8" w:tplc="FA5E798A">
      <w:numFmt w:val="bullet"/>
      <w:lvlText w:val="•"/>
      <w:lvlJc w:val="left"/>
      <w:pPr>
        <w:ind w:left="9372" w:hanging="361"/>
      </w:pPr>
      <w:rPr>
        <w:rFonts w:hint="default"/>
        <w:lang w:val="en-CA" w:eastAsia="en-US" w:bidi="ar-SA"/>
      </w:rPr>
    </w:lvl>
  </w:abstractNum>
  <w:num w:numId="1" w16cid:durableId="1430807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95"/>
    <w:rsid w:val="000347C3"/>
    <w:rsid w:val="000960E9"/>
    <w:rsid w:val="000A0895"/>
    <w:rsid w:val="000A7597"/>
    <w:rsid w:val="009115BD"/>
    <w:rsid w:val="009D02EA"/>
    <w:rsid w:val="00A85494"/>
    <w:rsid w:val="00BD5853"/>
    <w:rsid w:val="00C74910"/>
    <w:rsid w:val="00D11244"/>
    <w:rsid w:val="00D75959"/>
    <w:rsid w:val="00E42A26"/>
    <w:rsid w:val="00E7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3CD8521"/>
  <w15:docId w15:val="{DF0F7477-1CC1-4891-82D5-0A0D9301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378" w:right="1278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"/>
      <w:ind w:left="118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mpra.c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pra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A9933-A50C-4508-A667-14003AEA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polak</dc:creator>
  <cp:lastModifiedBy>Heather Holmes</cp:lastModifiedBy>
  <cp:revision>3</cp:revision>
  <cp:lastPrinted>2022-06-06T17:36:00Z</cp:lastPrinted>
  <dcterms:created xsi:type="dcterms:W3CDTF">2022-06-06T17:49:00Z</dcterms:created>
  <dcterms:modified xsi:type="dcterms:W3CDTF">2022-06-06T17:51:00Z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2022-06-06T00:00:00Z</vt:filetime>
  </property>
</Properties>
</file>